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7060" w14:textId="109EF3D0"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FB4C05">
        <w:rPr>
          <w:rFonts w:ascii="Arial" w:hAnsi="Arial" w:cs="Arial"/>
          <w:b/>
          <w:bCs/>
          <w:sz w:val="20"/>
          <w:szCs w:val="20"/>
        </w:rPr>
        <w:t>–</w:t>
      </w:r>
      <w:r w:rsidR="00207C3E">
        <w:rPr>
          <w:rFonts w:ascii="Arial" w:hAnsi="Arial" w:cs="Arial"/>
          <w:b/>
          <w:bCs/>
          <w:sz w:val="20"/>
          <w:szCs w:val="20"/>
        </w:rPr>
        <w:t xml:space="preserve"> </w:t>
      </w:r>
      <w:r w:rsidR="00FB4C05">
        <w:rPr>
          <w:rFonts w:ascii="Arial" w:hAnsi="Arial" w:cs="Arial"/>
          <w:b/>
          <w:bCs/>
          <w:sz w:val="20"/>
          <w:szCs w:val="20"/>
        </w:rPr>
        <w:t>FC sisters</w:t>
      </w:r>
    </w:p>
    <w:p w14:paraId="512D2576" w14:textId="77777777" w:rsidR="007572E0" w:rsidRDefault="007572E0" w:rsidP="00FF4F86">
      <w:pPr>
        <w:pStyle w:val="Norm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lWeb"/>
        <w:spacing w:before="0" w:beforeAutospacing="0" w:after="0" w:afterAutospacing="0"/>
        <w:rPr>
          <w:rFonts w:ascii="Arial" w:hAnsi="Arial" w:cs="Arial"/>
          <w:sz w:val="20"/>
          <w:szCs w:val="20"/>
        </w:rPr>
      </w:pPr>
      <w:r w:rsidRPr="00A80FEE">
        <w:rPr>
          <w:rStyle w:val="Strong"/>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stParagraph"/>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w:t>
      </w:r>
      <w:proofErr w:type="gramStart"/>
      <w:r w:rsidRPr="00A80FEE">
        <w:rPr>
          <w:rFonts w:ascii="Arial" w:hAnsi="Arial" w:cs="Arial"/>
          <w:sz w:val="20"/>
          <w:szCs w:val="20"/>
        </w:rPr>
        <w:t>en</w:t>
      </w:r>
      <w:proofErr w:type="gramEnd"/>
      <w:r w:rsidRPr="00A80FEE">
        <w:rPr>
          <w:rFonts w:ascii="Arial" w:hAnsi="Arial" w:cs="Arial"/>
          <w:sz w:val="20"/>
          <w:szCs w:val="20"/>
        </w:rPr>
        <w:t xml:space="preserve">/of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stParagraph"/>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stParagraph"/>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stParagraph"/>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stParagraph"/>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stParagraph"/>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stParagraph"/>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stParagraph"/>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stParagraph"/>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stParagraph"/>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lWeb"/>
        <w:spacing w:before="0" w:beforeAutospacing="0" w:after="0" w:afterAutospacing="0"/>
        <w:rPr>
          <w:rStyle w:val="Strong"/>
          <w:rFonts w:ascii="Arial" w:hAnsi="Arial" w:cs="Arial"/>
          <w:sz w:val="20"/>
          <w:szCs w:val="20"/>
        </w:rPr>
      </w:pPr>
      <w:r w:rsidRPr="003E059E">
        <w:rPr>
          <w:rStyle w:val="Strong"/>
          <w:rFonts w:ascii="Arial" w:hAnsi="Arial" w:cs="Arial"/>
          <w:sz w:val="20"/>
          <w:szCs w:val="20"/>
        </w:rPr>
        <w:t>Artikel 2 - Identiteit van de ondernemer</w:t>
      </w:r>
    </w:p>
    <w:p w14:paraId="6F8B2474" w14:textId="6F3F6DD9" w:rsidR="00207C3E" w:rsidRPr="003E059E" w:rsidRDefault="00353D89" w:rsidP="00FF4F86">
      <w:pPr>
        <w:autoSpaceDE w:val="0"/>
        <w:autoSpaceDN w:val="0"/>
        <w:adjustRightInd w:val="0"/>
        <w:rPr>
          <w:rFonts w:ascii="Arial" w:hAnsi="Arial" w:cs="Arial"/>
          <w:sz w:val="20"/>
          <w:szCs w:val="20"/>
        </w:rPr>
      </w:pPr>
      <w:proofErr w:type="gramStart"/>
      <w:r>
        <w:rPr>
          <w:rFonts w:ascii="Arial" w:hAnsi="Arial" w:cs="Arial"/>
          <w:sz w:val="20"/>
          <w:szCs w:val="20"/>
        </w:rPr>
        <w:t>FC sisters</w:t>
      </w:r>
      <w:proofErr w:type="gramEnd"/>
    </w:p>
    <w:p w14:paraId="771E17B1" w14:textId="204087EE" w:rsidR="00353D89" w:rsidRDefault="00353D89" w:rsidP="00FF4F86">
      <w:pPr>
        <w:autoSpaceDE w:val="0"/>
        <w:autoSpaceDN w:val="0"/>
        <w:adjustRightInd w:val="0"/>
        <w:rPr>
          <w:rFonts w:ascii="Arial" w:hAnsi="Arial" w:cs="Arial"/>
          <w:sz w:val="20"/>
          <w:szCs w:val="20"/>
        </w:rPr>
      </w:pPr>
      <w:r>
        <w:rPr>
          <w:rFonts w:ascii="Arial" w:hAnsi="Arial" w:cs="Arial"/>
          <w:sz w:val="20"/>
          <w:szCs w:val="20"/>
        </w:rPr>
        <w:t>Marwijksoord 11-B</w:t>
      </w:r>
      <w:r w:rsidR="0041752A">
        <w:rPr>
          <w:rFonts w:ascii="Arial" w:hAnsi="Arial" w:cs="Arial"/>
          <w:sz w:val="20"/>
          <w:szCs w:val="20"/>
        </w:rPr>
        <w:t xml:space="preserve"> </w:t>
      </w:r>
    </w:p>
    <w:p w14:paraId="17C97E75" w14:textId="459982D0" w:rsidR="00207C3E" w:rsidRPr="003E059E" w:rsidRDefault="00353D89" w:rsidP="00FF4F86">
      <w:pPr>
        <w:autoSpaceDE w:val="0"/>
        <w:autoSpaceDN w:val="0"/>
        <w:adjustRightInd w:val="0"/>
        <w:rPr>
          <w:rFonts w:ascii="Arial" w:hAnsi="Arial" w:cs="Arial"/>
          <w:sz w:val="20"/>
          <w:szCs w:val="20"/>
        </w:rPr>
      </w:pPr>
      <w:r>
        <w:rPr>
          <w:rFonts w:ascii="Arial" w:hAnsi="Arial" w:cs="Arial"/>
          <w:sz w:val="20"/>
          <w:szCs w:val="20"/>
        </w:rPr>
        <w:t>T</w:t>
      </w:r>
      <w:r w:rsidR="00207C3E" w:rsidRPr="003E059E">
        <w:rPr>
          <w:rFonts w:ascii="Arial" w:hAnsi="Arial" w:cs="Arial"/>
          <w:sz w:val="20"/>
          <w:szCs w:val="20"/>
        </w:rPr>
        <w:t xml:space="preserve">elefoonnummer: </w:t>
      </w:r>
      <w:r>
        <w:rPr>
          <w:rFonts w:ascii="Arial" w:hAnsi="Arial" w:cs="Arial"/>
          <w:sz w:val="20"/>
          <w:szCs w:val="20"/>
        </w:rPr>
        <w:t>06-22023622 ma-vrij 9.00-17.00</w:t>
      </w:r>
    </w:p>
    <w:p w14:paraId="2804FC70" w14:textId="1B060853"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E-mailadres: </w:t>
      </w:r>
      <w:r w:rsidR="00353D89">
        <w:rPr>
          <w:rFonts w:ascii="Arial" w:hAnsi="Arial" w:cs="Arial"/>
          <w:sz w:val="20"/>
          <w:szCs w:val="20"/>
        </w:rPr>
        <w:t>emailfc@fcsisters.nl</w:t>
      </w:r>
    </w:p>
    <w:p w14:paraId="6255156C" w14:textId="7D8BF8CF"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353D89">
        <w:rPr>
          <w:rFonts w:ascii="Arial" w:hAnsi="Arial" w:cs="Arial"/>
          <w:sz w:val="20"/>
          <w:szCs w:val="20"/>
        </w:rPr>
        <w:t>78426030</w:t>
      </w:r>
    </w:p>
    <w:p w14:paraId="7523CE09" w14:textId="7634765A"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Indien</w:t>
      </w:r>
      <w:proofErr w:type="gramEnd"/>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gegevens</w:t>
      </w:r>
      <w:proofErr w:type="gramEnd"/>
      <w:r w:rsidRPr="00A80FEE">
        <w:rPr>
          <w:rFonts w:ascii="Arial" w:hAnsi="Arial" w:cs="Arial"/>
          <w:sz w:val="20"/>
          <w:szCs w:val="20"/>
        </w:rPr>
        <w:t xml:space="preserve">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Indien</w:t>
      </w:r>
      <w:proofErr w:type="gramEnd"/>
      <w:r w:rsidRPr="00A80FEE">
        <w:rPr>
          <w:rFonts w:ascii="Arial" w:hAnsi="Arial" w:cs="Arial"/>
          <w:sz w:val="20"/>
          <w:szCs w:val="20"/>
        </w:rPr>
        <w:t xml:space="preserve">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een</w:t>
      </w:r>
      <w:proofErr w:type="gramEnd"/>
      <w:r w:rsidRPr="00A80FEE">
        <w:rPr>
          <w:rFonts w:ascii="Arial" w:hAnsi="Arial" w:cs="Arial"/>
          <w:sz w:val="20"/>
          <w:szCs w:val="20"/>
        </w:rPr>
        <w:t xml:space="preserve">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Strong"/>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stParagraph"/>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 het geval dat naast deze algemene voorwaarden </w:t>
      </w:r>
      <w:proofErr w:type="gramStart"/>
      <w:r w:rsidRPr="00A80FEE">
        <w:rPr>
          <w:rFonts w:ascii="Arial" w:eastAsia="Times New Roman" w:hAnsi="Arial" w:cs="Arial"/>
          <w:sz w:val="20"/>
          <w:szCs w:val="20"/>
        </w:rPr>
        <w:t>tevens</w:t>
      </w:r>
      <w:proofErr w:type="gramEnd"/>
      <w:r w:rsidRPr="00A80FEE">
        <w:rPr>
          <w:rFonts w:ascii="Arial" w:eastAsia="Times New Roman" w:hAnsi="Arial" w:cs="Arial"/>
          <w:sz w:val="20"/>
          <w:szCs w:val="20"/>
        </w:rPr>
        <w:t xml:space="preserve">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Strong"/>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overeenkomst elektronisch tot stand komt, treft de ondernemer passende technische en organisatorische maatregelen ter beveiliging van de elektronische overdracht van data en zorgt hij voor een veilige webomgeving.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w:t>
      </w:r>
      <w:proofErr w:type="gramStart"/>
      <w:r w:rsidR="00394D29" w:rsidRPr="00A80FEE">
        <w:rPr>
          <w:rFonts w:ascii="Arial" w:eastAsia="Times New Roman" w:hAnsi="Arial" w:cs="Arial"/>
          <w:sz w:val="20"/>
          <w:szCs w:val="20"/>
        </w:rPr>
        <w:t>alsmede</w:t>
      </w:r>
      <w:proofErr w:type="gramEnd"/>
      <w:r w:rsidR="00394D29" w:rsidRPr="00A80FEE">
        <w:rPr>
          <w:rFonts w:ascii="Arial" w:eastAsia="Times New Roman" w:hAnsi="Arial" w:cs="Arial"/>
          <w:sz w:val="20"/>
          <w:szCs w:val="20"/>
        </w:rPr>
        <w:t xml:space="preserve"> van al die feiten en factoren die van belang zijn voor een verantwoord aangaan van de overeenkomst op afstand. </w:t>
      </w:r>
      <w:proofErr w:type="gramStart"/>
      <w:r w:rsidR="00394D29" w:rsidRPr="00A80FEE">
        <w:rPr>
          <w:rFonts w:ascii="Arial" w:eastAsia="Times New Roman" w:hAnsi="Arial" w:cs="Arial"/>
          <w:sz w:val="20"/>
          <w:szCs w:val="20"/>
        </w:rPr>
        <w:t>Indien</w:t>
      </w:r>
      <w:proofErr w:type="gramEnd"/>
      <w:r w:rsidR="00394D29" w:rsidRPr="00A80FEE">
        <w:rPr>
          <w:rFonts w:ascii="Arial" w:eastAsia="Times New Roman" w:hAnsi="Arial" w:cs="Arial"/>
          <w:sz w:val="20"/>
          <w:szCs w:val="20"/>
        </w:rPr>
        <w:t xml:space="preserve">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het</w:t>
      </w:r>
      <w:proofErr w:type="gramEnd"/>
      <w:r w:rsidRPr="00A80FEE">
        <w:rPr>
          <w:rFonts w:ascii="Arial" w:eastAsia="Times New Roman" w:hAnsi="Arial" w:cs="Arial"/>
          <w:sz w:val="20"/>
          <w:szCs w:val="20"/>
        </w:rPr>
        <w:t xml:space="preserve"> bezoekadres van de vestiging van de ondernemer waar de consument met klachten terecht kan;</w:t>
      </w:r>
    </w:p>
    <w:p w14:paraId="0F3DADF1" w14:textId="6718D5F7"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informatie over garanties en bestaande service na aankoop;</w:t>
      </w:r>
    </w:p>
    <w:p w14:paraId="4F545070" w14:textId="18607B19" w:rsidR="00394D29" w:rsidRPr="00A80FEE" w:rsidRDefault="00B14154"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stParagraph"/>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Strong"/>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lWeb"/>
        <w:spacing w:before="0" w:beforeAutospacing="0" w:after="0" w:afterAutospacing="0"/>
        <w:rPr>
          <w:rStyle w:val="Strong"/>
          <w:rFonts w:ascii="Arial" w:hAnsi="Arial" w:cs="Arial"/>
          <w:b w:val="0"/>
          <w:i/>
          <w:sz w:val="20"/>
          <w:szCs w:val="20"/>
        </w:rPr>
      </w:pPr>
      <w:r w:rsidRPr="00A80FEE">
        <w:rPr>
          <w:rStyle w:val="Strong"/>
          <w:rFonts w:ascii="Arial" w:hAnsi="Arial" w:cs="Arial"/>
          <w:b w:val="0"/>
          <w:i/>
          <w:sz w:val="20"/>
          <w:szCs w:val="20"/>
        </w:rPr>
        <w:t>Bij producten:</w:t>
      </w:r>
    </w:p>
    <w:p w14:paraId="24E7CCE7" w14:textId="4251C151" w:rsidR="00F35C80" w:rsidRPr="000C14E6"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stParagraph"/>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proofErr w:type="gramStart"/>
      <w:r w:rsidRPr="00A80FEE">
        <w:rPr>
          <w:rFonts w:ascii="Arial" w:eastAsia="Times New Roman" w:hAnsi="Arial" w:cs="Arial"/>
          <w:sz w:val="20"/>
          <w:szCs w:val="20"/>
        </w:rPr>
        <w:t>bij</w:t>
      </w:r>
      <w:proofErr w:type="gramEnd"/>
      <w:r w:rsidRPr="00A80FEE">
        <w:rPr>
          <w:rFonts w:ascii="Arial" w:eastAsia="Times New Roman" w:hAnsi="Arial" w:cs="Arial"/>
          <w:sz w:val="20"/>
          <w:szCs w:val="20"/>
        </w:rPr>
        <w:t xml:space="preserve">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stParagraph"/>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stParagraph"/>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proofErr w:type="gramStart"/>
      <w:r w:rsidRPr="00A80FEE">
        <w:rPr>
          <w:rFonts w:ascii="Arial" w:hAnsi="Arial" w:cs="Arial"/>
          <w:sz w:val="20"/>
          <w:szCs w:val="20"/>
        </w:rPr>
        <w:t>Indien</w:t>
      </w:r>
      <w:proofErr w:type="gramEnd"/>
      <w:r w:rsidRPr="00A80FEE">
        <w:rPr>
          <w:rFonts w:ascii="Arial" w:hAnsi="Arial" w:cs="Arial"/>
          <w:sz w:val="20"/>
          <w:szCs w:val="20"/>
        </w:rPr>
        <w:t xml:space="preserve">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stParagraph"/>
        <w:numPr>
          <w:ilvl w:val="0"/>
          <w:numId w:val="9"/>
        </w:numPr>
        <w:autoSpaceDE w:val="0"/>
        <w:autoSpaceDN w:val="0"/>
        <w:adjustRightInd w:val="0"/>
        <w:rPr>
          <w:rFonts w:ascii="Arial" w:hAnsi="Arial" w:cs="Arial"/>
          <w:sz w:val="20"/>
          <w:szCs w:val="20"/>
        </w:rPr>
      </w:pPr>
      <w:proofErr w:type="gramStart"/>
      <w:r w:rsidRPr="00A80FEE">
        <w:rPr>
          <w:rFonts w:ascii="Arial" w:hAnsi="Arial" w:cs="Arial"/>
          <w:sz w:val="20"/>
          <w:szCs w:val="20"/>
        </w:rPr>
        <w:lastRenderedPageBreak/>
        <w:t>Indien</w:t>
      </w:r>
      <w:proofErr w:type="gramEnd"/>
      <w:r w:rsidRPr="00A80FEE">
        <w:rPr>
          <w:rFonts w:ascii="Arial" w:hAnsi="Arial" w:cs="Arial"/>
          <w:sz w:val="20"/>
          <w:szCs w:val="20"/>
        </w:rPr>
        <w:t xml:space="preserve">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stParagraph"/>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 xml:space="preserve">De consument zendt het product terug met alle geleverde toebehoren, indien redelijkerwijs mogelijk in originele staat en verpakking, en </w:t>
      </w:r>
      <w:proofErr w:type="gramStart"/>
      <w:r w:rsidRPr="00A80FEE">
        <w:rPr>
          <w:rFonts w:ascii="Arial" w:eastAsia="Times New Roman" w:hAnsi="Arial" w:cs="Arial"/>
          <w:sz w:val="20"/>
          <w:szCs w:val="20"/>
        </w:rPr>
        <w:t>conform</w:t>
      </w:r>
      <w:proofErr w:type="gramEnd"/>
      <w:r w:rsidRPr="00A80FEE">
        <w:rPr>
          <w:rFonts w:ascii="Arial" w:eastAsia="Times New Roman" w:hAnsi="Arial" w:cs="Arial"/>
          <w:sz w:val="20"/>
          <w:szCs w:val="20"/>
        </w:rPr>
        <w:t xml:space="preserve"> de door de ondernemer verstrekte redelijke en duidelijke instructies.</w:t>
      </w:r>
    </w:p>
    <w:p w14:paraId="6133F09A" w14:textId="77777777" w:rsidR="00FC0D06" w:rsidRPr="00A80FEE"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stParagraph"/>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stParagraph"/>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De consument draagt geen kosten voor de uitvoering van diensten of de levering van water, gas of elektriciteit, die niet gereed voor verkoop zijn gemaakt in een beperkt volume of hoeveelheid, of tot levering van stadsverwarming, </w:t>
      </w:r>
      <w:proofErr w:type="gramStart"/>
      <w:r w:rsidRPr="00E57FB9">
        <w:rPr>
          <w:rFonts w:ascii="Arial" w:hAnsi="Arial" w:cs="Arial"/>
          <w:sz w:val="20"/>
          <w:szCs w:val="20"/>
        </w:rPr>
        <w:t>indien</w:t>
      </w:r>
      <w:proofErr w:type="gramEnd"/>
      <w:r w:rsidRPr="00E57FB9">
        <w:rPr>
          <w:rFonts w:ascii="Arial" w:hAnsi="Arial" w:cs="Arial"/>
          <w:sz w:val="20"/>
          <w:szCs w:val="20"/>
        </w:rPr>
        <w:t>:</w:t>
      </w:r>
    </w:p>
    <w:p w14:paraId="227BE3A6" w14:textId="77777777" w:rsidR="00E57FB9" w:rsidRPr="00B74990" w:rsidRDefault="00E57FB9" w:rsidP="00FF4F86">
      <w:pPr>
        <w:pStyle w:val="ListParagraph"/>
        <w:numPr>
          <w:ilvl w:val="0"/>
          <w:numId w:val="27"/>
        </w:numPr>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stParagraph"/>
        <w:numPr>
          <w:ilvl w:val="0"/>
          <w:numId w:val="27"/>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stParagraph"/>
        <w:numPr>
          <w:ilvl w:val="0"/>
          <w:numId w:val="12"/>
        </w:numPr>
        <w:rPr>
          <w:rFonts w:ascii="Arial" w:hAnsi="Arial" w:cs="Arial"/>
          <w:sz w:val="20"/>
          <w:szCs w:val="20"/>
        </w:rPr>
      </w:pPr>
      <w:r w:rsidRPr="00E57FB9">
        <w:rPr>
          <w:rFonts w:ascii="Arial" w:hAnsi="Arial" w:cs="Arial"/>
          <w:sz w:val="20"/>
          <w:szCs w:val="20"/>
        </w:rPr>
        <w:t xml:space="preserve">De consument draagt geen kosten voor de volledige of gedeeltelijke levering van niet op een materiële drager geleverde digitale inhoud, </w:t>
      </w:r>
      <w:proofErr w:type="gramStart"/>
      <w:r w:rsidRPr="00E57FB9">
        <w:rPr>
          <w:rFonts w:ascii="Arial" w:hAnsi="Arial" w:cs="Arial"/>
          <w:sz w:val="20"/>
          <w:szCs w:val="20"/>
        </w:rPr>
        <w:t>indien</w:t>
      </w:r>
      <w:proofErr w:type="gramEnd"/>
      <w:r w:rsidRPr="00E57FB9">
        <w:rPr>
          <w:rFonts w:ascii="Arial" w:hAnsi="Arial" w:cs="Arial"/>
          <w:sz w:val="20"/>
          <w:szCs w:val="20"/>
        </w:rPr>
        <w:t>:</w:t>
      </w:r>
    </w:p>
    <w:p w14:paraId="6B71202B" w14:textId="0CE191BF"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stParagraph"/>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stParagraph"/>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Strong"/>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stParagraph"/>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57ABFB3C" w14:textId="77777777" w:rsidR="004B4596" w:rsidRPr="00A80FEE" w:rsidRDefault="004B4596" w:rsidP="00FF4F86">
      <w:pPr>
        <w:pStyle w:val="ListParagraph"/>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zijn herroepingsrecht verliest zodra de ondernemer de overeenkomst volledig heeft uitgevoerd;</w:t>
      </w:r>
    </w:p>
    <w:p w14:paraId="35204107" w14:textId="7BF3535C" w:rsidR="00D51A00" w:rsidRDefault="00D51A00" w:rsidP="00FF4F86">
      <w:pPr>
        <w:pStyle w:val="ListParagraph"/>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Alcoholische dranken waarvan de prijs is overeengekomen bij het sluiten van de overeenkomst, maar waarvan de levering slechts kan plaatsvinden na 30 dagen, en waarvan de werkelijke </w:t>
      </w:r>
      <w:proofErr w:type="gramStart"/>
      <w:r w:rsidRPr="00A80FEE">
        <w:rPr>
          <w:rFonts w:ascii="Arial" w:eastAsia="Times New Roman" w:hAnsi="Arial" w:cs="Arial"/>
          <w:sz w:val="20"/>
          <w:szCs w:val="20"/>
        </w:rPr>
        <w:t>waarde afhankelijk</w:t>
      </w:r>
      <w:proofErr w:type="gramEnd"/>
      <w:r w:rsidRPr="00A80FEE">
        <w:rPr>
          <w:rFonts w:ascii="Arial" w:eastAsia="Times New Roman" w:hAnsi="Arial" w:cs="Arial"/>
          <w:sz w:val="20"/>
          <w:szCs w:val="20"/>
        </w:rPr>
        <w:t xml:space="preserve"> is van schommelingen van de markt waarop de ondernemer geen invloed heeft;</w:t>
      </w:r>
    </w:p>
    <w:p w14:paraId="37D70434"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stParagraph"/>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74A1DC3A" w14:textId="77777777" w:rsidR="004B4596" w:rsidRPr="00A80FEE" w:rsidRDefault="004B4596" w:rsidP="00FF4F86">
      <w:pPr>
        <w:pStyle w:val="ListParagraph"/>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Gedurende de in het aanbod vermelde geldigheidsduur worden de prijzen van de aangeboden producten en/of diensten niet verhoogd, </w:t>
      </w:r>
      <w:proofErr w:type="gramStart"/>
      <w:r w:rsidRPr="00A80FEE">
        <w:rPr>
          <w:rFonts w:ascii="Arial" w:eastAsia="Times New Roman" w:hAnsi="Arial" w:cs="Arial"/>
          <w:sz w:val="20"/>
          <w:szCs w:val="20"/>
        </w:rPr>
        <w:t>behoudens</w:t>
      </w:r>
      <w:proofErr w:type="gramEnd"/>
      <w:r w:rsidRPr="00A80FEE">
        <w:rPr>
          <w:rFonts w:ascii="Arial" w:eastAsia="Times New Roman" w:hAnsi="Arial" w:cs="Arial"/>
          <w:sz w:val="20"/>
          <w:szCs w:val="20"/>
        </w:rPr>
        <w:t xml:space="preserve">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 xml:space="preserve">Prijsverhogingen binnen 3 maanden na de totstandkoming van de overeenkomst zijn alleen toegestaan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stParagraph"/>
        <w:numPr>
          <w:ilvl w:val="0"/>
          <w:numId w:val="18"/>
        </w:numPr>
        <w:autoSpaceDE w:val="0"/>
        <w:autoSpaceDN w:val="0"/>
        <w:adjustRightInd w:val="0"/>
        <w:rPr>
          <w:rFonts w:ascii="Arial" w:hAnsi="Arial" w:cs="Arial"/>
          <w:sz w:val="20"/>
          <w:szCs w:val="20"/>
        </w:rPr>
      </w:pPr>
      <w:r w:rsidRPr="00A80FEE">
        <w:rPr>
          <w:rFonts w:ascii="Arial" w:hAnsi="Arial" w:cs="Arial"/>
          <w:sz w:val="20"/>
          <w:szCs w:val="20"/>
        </w:rPr>
        <w:t xml:space="preserve">De ondernemer staat </w:t>
      </w:r>
      <w:proofErr w:type="gramStart"/>
      <w:r w:rsidRPr="00A80FEE">
        <w:rPr>
          <w:rFonts w:ascii="Arial" w:hAnsi="Arial" w:cs="Arial"/>
          <w:sz w:val="20"/>
          <w:szCs w:val="20"/>
        </w:rPr>
        <w:t>er voor</w:t>
      </w:r>
      <w:proofErr w:type="gramEnd"/>
      <w:r w:rsidRPr="00A80FEE">
        <w:rPr>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w:t>
      </w:r>
      <w:proofErr w:type="gramStart"/>
      <w:r w:rsidRPr="00A80FEE">
        <w:rPr>
          <w:rFonts w:ascii="Arial" w:hAnsi="Arial" w:cs="Arial"/>
          <w:sz w:val="20"/>
          <w:szCs w:val="20"/>
        </w:rPr>
        <w:t>tevens</w:t>
      </w:r>
      <w:proofErr w:type="gramEnd"/>
      <w:r w:rsidRPr="00A80FEE">
        <w:rPr>
          <w:rFonts w:ascii="Arial" w:hAnsi="Arial" w:cs="Arial"/>
          <w:sz w:val="20"/>
          <w:szCs w:val="20"/>
        </w:rPr>
        <w:t xml:space="preserve"> voor in dat het product geschikt is voor ander dan normaal gebruik.</w:t>
      </w:r>
    </w:p>
    <w:p w14:paraId="110F4077" w14:textId="4CACD430" w:rsidR="009C0449" w:rsidRPr="00A80FEE" w:rsidRDefault="00F41F79"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proofErr w:type="gramStart"/>
      <w:r w:rsidR="000029AF" w:rsidRPr="00A80FEE">
        <w:rPr>
          <w:rFonts w:ascii="Arial" w:hAnsi="Arial" w:cs="Arial"/>
          <w:sz w:val="20"/>
          <w:szCs w:val="20"/>
        </w:rPr>
        <w:t>indien</w:t>
      </w:r>
      <w:proofErr w:type="gramEnd"/>
      <w:r w:rsidR="000029AF" w:rsidRPr="00A80FEE">
        <w:rPr>
          <w:rFonts w:ascii="Arial" w:hAnsi="Arial" w:cs="Arial"/>
          <w:sz w:val="20"/>
          <w:szCs w:val="20"/>
        </w:rPr>
        <w:t xml:space="preserve">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stParagraph"/>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xml:space="preserve">. </w:t>
      </w: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w:t>
      </w:r>
      <w:proofErr w:type="gramStart"/>
      <w:r w:rsidR="008D1F86" w:rsidRPr="00A80FEE">
        <w:rPr>
          <w:rFonts w:ascii="Arial" w:eastAsia="Times New Roman" w:hAnsi="Arial" w:cs="Arial"/>
          <w:sz w:val="20"/>
          <w:szCs w:val="20"/>
        </w:rPr>
        <w:t>conform</w:t>
      </w:r>
      <w:proofErr w:type="gramEnd"/>
      <w:r w:rsidR="008D1F86" w:rsidRPr="00A80FEE">
        <w:rPr>
          <w:rFonts w:ascii="Arial" w:eastAsia="Times New Roman" w:hAnsi="Arial" w:cs="Arial"/>
          <w:sz w:val="20"/>
          <w:szCs w:val="20"/>
        </w:rPr>
        <w:t xml:space="preserve">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Het risico van beschadiging en/of vermissing van producten berust bij de ondernemer tot het moment van bezorging aan de consument of een vooraf aangewezen en aan de ondernemer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w:t>
      </w:r>
      <w:proofErr w:type="gramEnd"/>
      <w:r w:rsidRPr="00A80FEE">
        <w:rPr>
          <w:rFonts w:ascii="Arial" w:eastAsia="Times New Roman" w:hAnsi="Arial" w:cs="Arial"/>
          <w:sz w:val="20"/>
          <w:szCs w:val="20"/>
        </w:rPr>
        <w:t xml:space="preserv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tenminste</w:t>
      </w:r>
      <w:proofErr w:type="gramEnd"/>
      <w:r w:rsidRPr="00A80FEE">
        <w:rPr>
          <w:rFonts w:ascii="Arial" w:eastAsia="Times New Roman" w:hAnsi="Arial" w:cs="Arial"/>
          <w:sz w:val="20"/>
          <w:szCs w:val="20"/>
        </w:rPr>
        <w:t xml:space="preserv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altijd</w:t>
      </w:r>
      <w:proofErr w:type="gramEnd"/>
      <w:r w:rsidRPr="00A80FEE">
        <w:rPr>
          <w:rFonts w:ascii="Arial" w:eastAsia="Times New Roman" w:hAnsi="Arial" w:cs="Arial"/>
          <w:sz w:val="20"/>
          <w:szCs w:val="20"/>
        </w:rPr>
        <w:t xml:space="preserve">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w:t>
      </w:r>
      <w:proofErr w:type="gramStart"/>
      <w:r w:rsidRPr="00A80FEE">
        <w:rPr>
          <w:rFonts w:ascii="Arial" w:eastAsia="Times New Roman" w:hAnsi="Arial" w:cs="Arial"/>
          <w:sz w:val="20"/>
          <w:szCs w:val="20"/>
        </w:rPr>
        <w:t>aangaande</w:t>
      </w:r>
      <w:proofErr w:type="gramEnd"/>
      <w:r w:rsidRPr="00A80FEE">
        <w:rPr>
          <w:rFonts w:ascii="Arial" w:eastAsia="Times New Roman" w:hAnsi="Arial" w:cs="Arial"/>
          <w:sz w:val="20"/>
          <w:szCs w:val="20"/>
        </w:rPr>
        <w:t xml:space="preserv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en is de ondernemer gerechtigd de door hem gemaakte buitengerechtelijke incassokosten in rekening te brengen. Deze incassokosten bedragen maximaal: 15% over openstaande bedragen tot € </w:t>
      </w:r>
      <w:proofErr w:type="gramStart"/>
      <w:r w:rsidRPr="00A80FEE">
        <w:rPr>
          <w:rFonts w:ascii="Arial" w:eastAsia="Times New Roman" w:hAnsi="Arial" w:cs="Arial"/>
          <w:sz w:val="20"/>
          <w:szCs w:val="20"/>
        </w:rPr>
        <w:t>2.500,=</w:t>
      </w:r>
      <w:proofErr w:type="gramEnd"/>
      <w:r w:rsidRPr="00A80FEE">
        <w:rPr>
          <w:rFonts w:ascii="Arial" w:eastAsia="Times New Roman" w:hAnsi="Arial" w:cs="Arial"/>
          <w:sz w:val="20"/>
          <w:szCs w:val="20"/>
        </w:rPr>
        <w:t>;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 xml:space="preserve">De ondernemer beschikt over een voldoende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Strong"/>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Strong"/>
          <w:rFonts w:ascii="Arial" w:hAnsi="Arial" w:cs="Arial"/>
          <w:sz w:val="20"/>
          <w:szCs w:val="20"/>
        </w:rPr>
      </w:pPr>
      <w:r>
        <w:rPr>
          <w:rStyle w:val="Strong"/>
          <w:rFonts w:ascii="Arial" w:hAnsi="Arial" w:cs="Arial"/>
          <w:sz w:val="20"/>
          <w:szCs w:val="20"/>
        </w:rPr>
        <w:br w:type="page"/>
      </w:r>
    </w:p>
    <w:p w14:paraId="09D35F2D" w14:textId="3E86FF38" w:rsidR="00C813A2" w:rsidRPr="0097085C" w:rsidRDefault="00C813A2" w:rsidP="00FF4F86">
      <w:pPr>
        <w:pStyle w:val="NormalWeb"/>
        <w:spacing w:before="0" w:beforeAutospacing="0" w:after="0" w:afterAutospacing="0"/>
        <w:rPr>
          <w:rStyle w:val="Strong"/>
          <w:rFonts w:ascii="Arial" w:hAnsi="Arial" w:cs="Arial"/>
          <w:b w:val="0"/>
          <w:bCs w:val="0"/>
          <w:sz w:val="20"/>
          <w:szCs w:val="20"/>
        </w:rPr>
      </w:pPr>
      <w:r w:rsidRPr="00A80FEE">
        <w:rPr>
          <w:rStyle w:val="Strong"/>
          <w:rFonts w:ascii="Arial" w:hAnsi="Arial" w:cs="Arial"/>
          <w:sz w:val="20"/>
          <w:szCs w:val="20"/>
        </w:rPr>
        <w:lastRenderedPageBreak/>
        <w:t xml:space="preserve">Bijlage I: </w:t>
      </w:r>
      <w:r w:rsidR="00702FD7" w:rsidRPr="00A80FEE">
        <w:rPr>
          <w:rStyle w:val="Strong"/>
          <w:rFonts w:ascii="Arial" w:hAnsi="Arial" w:cs="Arial"/>
          <w:sz w:val="20"/>
          <w:szCs w:val="20"/>
        </w:rPr>
        <w:t>Model</w:t>
      </w:r>
      <w:r w:rsidRPr="00A80FEE">
        <w:rPr>
          <w:rStyle w:val="Strong"/>
          <w:rFonts w:ascii="Arial" w:hAnsi="Arial" w:cs="Arial"/>
          <w:sz w:val="20"/>
          <w:szCs w:val="20"/>
        </w:rPr>
        <w:t>formulier voor herroeping</w:t>
      </w:r>
    </w:p>
    <w:p w14:paraId="0CF70636"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7BB5F651"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0EB7842E" w14:textId="7910AE6D" w:rsidR="00C813A2" w:rsidRPr="00A80FEE" w:rsidRDefault="00702FD7" w:rsidP="00FF4F86">
      <w:pPr>
        <w:pStyle w:val="NormalWeb"/>
        <w:spacing w:before="0" w:beforeAutospacing="0" w:after="0" w:afterAutospacing="0"/>
        <w:rPr>
          <w:rStyle w:val="Strong"/>
          <w:rFonts w:ascii="Arial" w:hAnsi="Arial" w:cs="Arial"/>
          <w:sz w:val="20"/>
          <w:szCs w:val="20"/>
        </w:rPr>
      </w:pPr>
      <w:r w:rsidRPr="00A80FEE">
        <w:rPr>
          <w:rStyle w:val="Strong"/>
          <w:rFonts w:ascii="Arial" w:hAnsi="Arial" w:cs="Arial"/>
          <w:sz w:val="20"/>
          <w:szCs w:val="20"/>
        </w:rPr>
        <w:t>Model</w:t>
      </w:r>
      <w:r w:rsidR="00C813A2" w:rsidRPr="00A80FEE">
        <w:rPr>
          <w:rStyle w:val="Strong"/>
          <w:rFonts w:ascii="Arial" w:hAnsi="Arial" w:cs="Arial"/>
          <w:sz w:val="20"/>
          <w:szCs w:val="20"/>
        </w:rPr>
        <w:t>formulier voor herroeping</w:t>
      </w:r>
    </w:p>
    <w:p w14:paraId="31568AD7" w14:textId="77777777" w:rsidR="00C813A2" w:rsidRPr="00A80FEE" w:rsidRDefault="00C813A2" w:rsidP="00FF4F86">
      <w:pPr>
        <w:pStyle w:val="NormalWeb"/>
        <w:spacing w:before="0" w:beforeAutospacing="0" w:after="0" w:afterAutospacing="0"/>
        <w:rPr>
          <w:rStyle w:val="Strong"/>
          <w:rFonts w:ascii="Arial" w:hAnsi="Arial" w:cs="Arial"/>
          <w:sz w:val="20"/>
          <w:szCs w:val="20"/>
        </w:rPr>
      </w:pPr>
    </w:p>
    <w:p w14:paraId="60192170"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r w:rsidRPr="00A80FEE">
        <w:rPr>
          <w:rStyle w:val="Strong"/>
          <w:rFonts w:ascii="Arial" w:hAnsi="Arial" w:cs="Arial"/>
          <w:b w:val="0"/>
          <w:sz w:val="20"/>
          <w:szCs w:val="20"/>
        </w:rPr>
        <w:t>(</w:t>
      </w:r>
      <w:proofErr w:type="gramStart"/>
      <w:r w:rsidRPr="00A80FEE">
        <w:rPr>
          <w:rStyle w:val="Strong"/>
          <w:rFonts w:ascii="Arial" w:hAnsi="Arial" w:cs="Arial"/>
          <w:b w:val="0"/>
          <w:sz w:val="20"/>
          <w:szCs w:val="20"/>
        </w:rPr>
        <w:t>dit</w:t>
      </w:r>
      <w:proofErr w:type="gramEnd"/>
      <w:r w:rsidRPr="00A80FEE">
        <w:rPr>
          <w:rStyle w:val="Strong"/>
          <w:rFonts w:ascii="Arial" w:hAnsi="Arial" w:cs="Arial"/>
          <w:b w:val="0"/>
          <w:sz w:val="20"/>
          <w:szCs w:val="20"/>
        </w:rPr>
        <w:t xml:space="preserve"> formulier alleen invullen en terugzenden wanneer u de overeenkomst wilt herroepen)</w:t>
      </w:r>
    </w:p>
    <w:p w14:paraId="3F249C88" w14:textId="77777777" w:rsidR="00C813A2" w:rsidRPr="00A80FEE" w:rsidRDefault="00C813A2" w:rsidP="00FF4F86">
      <w:pPr>
        <w:pStyle w:val="NormalWeb"/>
        <w:spacing w:before="0" w:beforeAutospacing="0" w:after="0" w:afterAutospacing="0"/>
        <w:rPr>
          <w:rStyle w:val="Strong"/>
          <w:rFonts w:ascii="Arial" w:hAnsi="Arial" w:cs="Arial"/>
          <w:b w:val="0"/>
          <w:sz w:val="20"/>
          <w:szCs w:val="20"/>
        </w:rPr>
      </w:pPr>
    </w:p>
    <w:p w14:paraId="7A95D4E2" w14:textId="77777777" w:rsidR="00C813A2" w:rsidRPr="00A80FEE" w:rsidRDefault="00C813A2" w:rsidP="00FF4F86">
      <w:pPr>
        <w:pStyle w:val="NormalWeb"/>
        <w:numPr>
          <w:ilvl w:val="0"/>
          <w:numId w:val="4"/>
        </w:numPr>
        <w:spacing w:before="0" w:beforeAutospacing="0" w:after="0" w:afterAutospacing="0"/>
        <w:rPr>
          <w:rStyle w:val="Strong"/>
          <w:rFonts w:ascii="Arial" w:hAnsi="Arial" w:cs="Arial"/>
          <w:b w:val="0"/>
          <w:bCs w:val="0"/>
          <w:sz w:val="20"/>
          <w:szCs w:val="20"/>
        </w:rPr>
      </w:pPr>
      <w:r w:rsidRPr="00A80FEE">
        <w:rPr>
          <w:rStyle w:val="Strong"/>
          <w:rFonts w:ascii="Arial" w:hAnsi="Arial" w:cs="Arial"/>
          <w:b w:val="0"/>
          <w:sz w:val="20"/>
          <w:szCs w:val="20"/>
        </w:rPr>
        <w:t xml:space="preserve">Aan: </w:t>
      </w:r>
      <w:proofErr w:type="gramStart"/>
      <w:r w:rsidRPr="00A80FEE">
        <w:rPr>
          <w:rStyle w:val="Strong"/>
          <w:rFonts w:ascii="Arial" w:hAnsi="Arial" w:cs="Arial"/>
          <w:b w:val="0"/>
          <w:sz w:val="20"/>
          <w:szCs w:val="20"/>
        </w:rPr>
        <w:tab/>
        <w:t>[ naam</w:t>
      </w:r>
      <w:proofErr w:type="gramEnd"/>
      <w:r w:rsidRPr="00A80FEE">
        <w:rPr>
          <w:rStyle w:val="Strong"/>
          <w:rFonts w:ascii="Arial" w:hAnsi="Arial" w:cs="Arial"/>
          <w:b w:val="0"/>
          <w:sz w:val="20"/>
          <w:szCs w:val="20"/>
        </w:rPr>
        <w:t xml:space="preserve"> ondernemer]</w:t>
      </w:r>
    </w:p>
    <w:p w14:paraId="6114ED3E" w14:textId="77777777" w:rsidR="00C813A2" w:rsidRPr="00A80FEE" w:rsidRDefault="00C813A2" w:rsidP="00FF4F86">
      <w:pPr>
        <w:pStyle w:val="NormalWeb"/>
        <w:ind w:left="1416"/>
        <w:rPr>
          <w:rStyle w:val="Strong"/>
          <w:rFonts w:ascii="Arial" w:hAnsi="Arial" w:cs="Arial"/>
          <w:b w:val="0"/>
          <w:bCs w:val="0"/>
          <w:sz w:val="20"/>
          <w:szCs w:val="20"/>
        </w:rPr>
      </w:pPr>
      <w:proofErr w:type="gramStart"/>
      <w:r w:rsidRPr="00A80FEE">
        <w:rPr>
          <w:rStyle w:val="Strong"/>
          <w:rFonts w:ascii="Arial" w:hAnsi="Arial" w:cs="Arial"/>
          <w:b w:val="0"/>
          <w:bCs w:val="0"/>
          <w:sz w:val="20"/>
          <w:szCs w:val="20"/>
        </w:rPr>
        <w:t>[ geografisch</w:t>
      </w:r>
      <w:proofErr w:type="gramEnd"/>
      <w:r w:rsidRPr="00A80FEE">
        <w:rPr>
          <w:rStyle w:val="Strong"/>
          <w:rFonts w:ascii="Arial" w:hAnsi="Arial" w:cs="Arial"/>
          <w:b w:val="0"/>
          <w:bCs w:val="0"/>
          <w:sz w:val="20"/>
          <w:szCs w:val="20"/>
        </w:rPr>
        <w:t xml:space="preserve"> adres ondernemer]</w:t>
      </w:r>
    </w:p>
    <w:p w14:paraId="7ADE4933" w14:textId="77777777" w:rsidR="00C813A2" w:rsidRPr="00A80FEE" w:rsidRDefault="00C813A2" w:rsidP="00FF4F86">
      <w:pPr>
        <w:pStyle w:val="NormalWeb"/>
        <w:ind w:left="1416"/>
        <w:rPr>
          <w:rStyle w:val="Strong"/>
          <w:rFonts w:ascii="Arial" w:hAnsi="Arial" w:cs="Arial"/>
          <w:b w:val="0"/>
          <w:bCs w:val="0"/>
          <w:sz w:val="20"/>
          <w:szCs w:val="20"/>
        </w:rPr>
      </w:pPr>
      <w:proofErr w:type="gramStart"/>
      <w:r w:rsidRPr="00A80FEE">
        <w:rPr>
          <w:rStyle w:val="Strong"/>
          <w:rFonts w:ascii="Arial" w:hAnsi="Arial" w:cs="Arial"/>
          <w:b w:val="0"/>
          <w:bCs w:val="0"/>
          <w:sz w:val="20"/>
          <w:szCs w:val="20"/>
        </w:rPr>
        <w:t>[ faxnummer</w:t>
      </w:r>
      <w:proofErr w:type="gramEnd"/>
      <w:r w:rsidRPr="00A80FEE">
        <w:rPr>
          <w:rStyle w:val="Strong"/>
          <w:rFonts w:ascii="Arial" w:hAnsi="Arial" w:cs="Arial"/>
          <w:b w:val="0"/>
          <w:bCs w:val="0"/>
          <w:sz w:val="20"/>
          <w:szCs w:val="20"/>
        </w:rPr>
        <w:t xml:space="preserve"> ondernemer, indien beschikbaar]</w:t>
      </w:r>
    </w:p>
    <w:p w14:paraId="3CAB1606" w14:textId="77777777" w:rsidR="00C813A2" w:rsidRPr="00A80FEE" w:rsidRDefault="00C813A2" w:rsidP="00FF4F86">
      <w:pPr>
        <w:pStyle w:val="NormalWeb"/>
        <w:ind w:left="1416"/>
        <w:rPr>
          <w:rStyle w:val="Strong"/>
          <w:rFonts w:ascii="Arial" w:hAnsi="Arial" w:cs="Arial"/>
          <w:b w:val="0"/>
          <w:bCs w:val="0"/>
          <w:sz w:val="20"/>
          <w:szCs w:val="20"/>
        </w:rPr>
      </w:pPr>
      <w:proofErr w:type="gramStart"/>
      <w:r w:rsidRPr="00A80FEE">
        <w:rPr>
          <w:rStyle w:val="Strong"/>
          <w:rFonts w:ascii="Arial" w:hAnsi="Arial" w:cs="Arial"/>
          <w:b w:val="0"/>
          <w:bCs w:val="0"/>
          <w:sz w:val="20"/>
          <w:szCs w:val="20"/>
        </w:rPr>
        <w:t>[ e</w:t>
      </w:r>
      <w:proofErr w:type="gramEnd"/>
      <w:r w:rsidRPr="00A80FEE">
        <w:rPr>
          <w:rStyle w:val="Strong"/>
          <w:rFonts w:ascii="Arial" w:hAnsi="Arial" w:cs="Arial"/>
          <w:b w:val="0"/>
          <w:bCs w:val="0"/>
          <w:sz w:val="20"/>
          <w:szCs w:val="20"/>
        </w:rPr>
        <w:t>-mailadres of elektronisch adres van ondernemer]</w:t>
      </w:r>
    </w:p>
    <w:p w14:paraId="0A78BE9F"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verkoop van de volgende producten: [aanduiding product]*</w:t>
      </w:r>
    </w:p>
    <w:p w14:paraId="537E5B52"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levering van de volgende digitale inhoud: [aanduiding digitale inhoud]*</w:t>
      </w:r>
    </w:p>
    <w:p w14:paraId="31822EBC" w14:textId="77777777"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verrichting van de volgende dienst: [aanduiding dienst]*,</w:t>
      </w:r>
    </w:p>
    <w:p w14:paraId="6A47A2E2" w14:textId="0E016CE2" w:rsidR="00C813A2" w:rsidRPr="00A80FEE" w:rsidRDefault="00C813A2" w:rsidP="00FF4F86">
      <w:pPr>
        <w:pStyle w:val="NormalWeb"/>
        <w:ind w:left="360"/>
        <w:rPr>
          <w:rFonts w:ascii="Arial" w:hAnsi="Arial" w:cs="Arial"/>
          <w:sz w:val="20"/>
          <w:szCs w:val="20"/>
        </w:rPr>
      </w:pPr>
      <w:proofErr w:type="gramStart"/>
      <w:r w:rsidRPr="00A80FEE">
        <w:rPr>
          <w:rFonts w:ascii="Arial" w:hAnsi="Arial" w:cs="Arial"/>
          <w:sz w:val="20"/>
          <w:szCs w:val="20"/>
        </w:rPr>
        <w:t>herroept</w:t>
      </w:r>
      <w:proofErr w:type="gramEnd"/>
      <w:r w:rsidRPr="00A80FEE">
        <w:rPr>
          <w:rFonts w:ascii="Arial" w:hAnsi="Arial" w:cs="Arial"/>
          <w:sz w:val="20"/>
          <w:szCs w:val="20"/>
        </w:rPr>
        <w:t>/herroepen*</w:t>
      </w:r>
    </w:p>
    <w:p w14:paraId="5940A7F8" w14:textId="77777777" w:rsidR="00C813A2" w:rsidRPr="00A80FEE" w:rsidRDefault="00C813A2" w:rsidP="00FF4F86">
      <w:pPr>
        <w:pStyle w:val="NormalWeb"/>
        <w:ind w:left="360"/>
        <w:rPr>
          <w:rFonts w:ascii="Arial" w:hAnsi="Arial" w:cs="Arial"/>
          <w:sz w:val="20"/>
          <w:szCs w:val="20"/>
        </w:rPr>
      </w:pPr>
    </w:p>
    <w:p w14:paraId="2078B63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stParagraph"/>
        <w:rPr>
          <w:rFonts w:ascii="Arial" w:hAnsi="Arial" w:cs="Arial"/>
          <w:sz w:val="20"/>
          <w:szCs w:val="20"/>
        </w:rPr>
      </w:pPr>
    </w:p>
    <w:p w14:paraId="718EE39C"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stParagraph"/>
        <w:rPr>
          <w:rFonts w:ascii="Arial" w:hAnsi="Arial" w:cs="Arial"/>
          <w:sz w:val="20"/>
          <w:szCs w:val="20"/>
        </w:rPr>
      </w:pPr>
    </w:p>
    <w:p w14:paraId="5EC61CA4" w14:textId="77777777" w:rsidR="00C813A2" w:rsidRPr="00A80FEE" w:rsidRDefault="00C813A2" w:rsidP="00FF4F86">
      <w:pPr>
        <w:pStyle w:val="Norm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7145AD6C" w14:textId="77777777" w:rsidR="00C813A2" w:rsidRPr="00A80FEE" w:rsidRDefault="00C813A2" w:rsidP="00FF4F86">
      <w:pPr>
        <w:pStyle w:val="ListParagraph"/>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Strong"/>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Strong"/>
          <w:rFonts w:ascii="Arial" w:hAnsi="Arial" w:cs="Arial"/>
          <w:b w:val="0"/>
          <w:sz w:val="20"/>
          <w:szCs w:val="20"/>
        </w:rPr>
      </w:pPr>
    </w:p>
    <w:p w14:paraId="5DC7A577" w14:textId="77777777" w:rsidR="00C813A2" w:rsidRPr="00A80FEE" w:rsidRDefault="00C813A2" w:rsidP="00FF4F86">
      <w:pPr>
        <w:rPr>
          <w:rStyle w:val="Strong"/>
          <w:rFonts w:ascii="Arial" w:hAnsi="Arial" w:cs="Arial"/>
          <w:b w:val="0"/>
          <w:sz w:val="20"/>
          <w:szCs w:val="20"/>
        </w:rPr>
      </w:pPr>
    </w:p>
    <w:p w14:paraId="4F23A949" w14:textId="77777777" w:rsidR="00C813A2" w:rsidRPr="00A80FEE" w:rsidRDefault="00C813A2" w:rsidP="00FF4F86">
      <w:pPr>
        <w:rPr>
          <w:rStyle w:val="Strong"/>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699D3" w14:textId="77777777" w:rsidR="000B7425" w:rsidRDefault="000B7425" w:rsidP="00D76227">
      <w:r>
        <w:separator/>
      </w:r>
    </w:p>
  </w:endnote>
  <w:endnote w:type="continuationSeparator" w:id="0">
    <w:p w14:paraId="1BBC8FA0" w14:textId="77777777" w:rsidR="000B7425" w:rsidRDefault="000B7425"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51CE" w14:textId="77777777" w:rsidR="00D76227" w:rsidRDefault="00D7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C3C0" w14:textId="77777777" w:rsidR="00D76227" w:rsidRDefault="00D7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AAA7" w14:textId="77777777" w:rsidR="00D76227" w:rsidRDefault="00D7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70D5" w14:textId="77777777" w:rsidR="000B7425" w:rsidRDefault="000B7425" w:rsidP="00D76227">
      <w:r>
        <w:separator/>
      </w:r>
    </w:p>
  </w:footnote>
  <w:footnote w:type="continuationSeparator" w:id="0">
    <w:p w14:paraId="20567BD2" w14:textId="77777777" w:rsidR="000B7425" w:rsidRDefault="000B7425"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FBFF" w14:textId="77777777" w:rsidR="00D76227" w:rsidRDefault="00D7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C1D" w14:textId="77777777" w:rsidR="00D76227" w:rsidRDefault="00D762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26F" w14:textId="77777777" w:rsidR="00D76227" w:rsidRDefault="00D76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B7425"/>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53D89"/>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1752A"/>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4C05"/>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277"/>
    <w:pPr>
      <w:spacing w:before="100" w:beforeAutospacing="1" w:after="100" w:afterAutospacing="1"/>
    </w:pPr>
  </w:style>
  <w:style w:type="character" w:styleId="Strong">
    <w:name w:val="Strong"/>
    <w:basedOn w:val="DefaultParagraphFont"/>
    <w:uiPriority w:val="22"/>
    <w:qFormat/>
    <w:rsid w:val="00F91277"/>
    <w:rPr>
      <w:b/>
      <w:bCs/>
    </w:rPr>
  </w:style>
  <w:style w:type="paragraph" w:styleId="ListParagraph">
    <w:name w:val="List Paragraph"/>
    <w:basedOn w:val="Normal"/>
    <w:uiPriority w:val="34"/>
    <w:qFormat/>
    <w:rsid w:val="00D012A0"/>
    <w:pPr>
      <w:ind w:left="720"/>
      <w:contextualSpacing/>
    </w:pPr>
  </w:style>
  <w:style w:type="character" w:styleId="CommentReference">
    <w:name w:val="annotation reference"/>
    <w:basedOn w:val="DefaultParagraphFont"/>
    <w:uiPriority w:val="99"/>
    <w:semiHidden/>
    <w:unhideWhenUsed/>
    <w:rsid w:val="00F5393A"/>
    <w:rPr>
      <w:sz w:val="16"/>
      <w:szCs w:val="16"/>
    </w:rPr>
  </w:style>
  <w:style w:type="paragraph" w:styleId="CommentText">
    <w:name w:val="annotation text"/>
    <w:basedOn w:val="Normal"/>
    <w:link w:val="CommentTextChar"/>
    <w:uiPriority w:val="99"/>
    <w:semiHidden/>
    <w:unhideWhenUsed/>
    <w:rsid w:val="00F5393A"/>
    <w:rPr>
      <w:sz w:val="20"/>
      <w:szCs w:val="20"/>
    </w:rPr>
  </w:style>
  <w:style w:type="character" w:customStyle="1" w:styleId="CommentTextChar">
    <w:name w:val="Comment Text Char"/>
    <w:basedOn w:val="DefaultParagraphFont"/>
    <w:link w:val="CommentText"/>
    <w:uiPriority w:val="99"/>
    <w:semiHidden/>
    <w:rsid w:val="00F5393A"/>
    <w:rPr>
      <w:rFonts w:ascii="Times New Roman" w:eastAsiaTheme="minorHAnsi" w:hAnsi="Times New Roman"/>
    </w:rPr>
  </w:style>
  <w:style w:type="paragraph" w:styleId="BalloonText">
    <w:name w:val="Balloon Text"/>
    <w:basedOn w:val="Normal"/>
    <w:link w:val="BalloonTextChar"/>
    <w:uiPriority w:val="99"/>
    <w:semiHidden/>
    <w:unhideWhenUsed/>
    <w:rsid w:val="00F5393A"/>
    <w:rPr>
      <w:rFonts w:ascii="Tahoma" w:hAnsi="Tahoma" w:cs="Tahoma"/>
      <w:sz w:val="16"/>
      <w:szCs w:val="16"/>
    </w:rPr>
  </w:style>
  <w:style w:type="character" w:customStyle="1" w:styleId="BalloonTextChar">
    <w:name w:val="Balloon Text Char"/>
    <w:basedOn w:val="DefaultParagraphFont"/>
    <w:link w:val="BalloonText"/>
    <w:uiPriority w:val="99"/>
    <w:semiHidden/>
    <w:rsid w:val="00F5393A"/>
    <w:rPr>
      <w:rFonts w:ascii="Tahoma" w:eastAsiaTheme="minorHAnsi" w:hAnsi="Tahoma" w:cs="Tahoma"/>
      <w:sz w:val="16"/>
      <w:szCs w:val="16"/>
    </w:rPr>
  </w:style>
  <w:style w:type="paragraph" w:styleId="Revision">
    <w:name w:val="Revision"/>
    <w:hidden/>
    <w:uiPriority w:val="99"/>
    <w:semiHidden/>
    <w:rsid w:val="004B4596"/>
    <w:rPr>
      <w:rFonts w:ascii="Times New Roman" w:eastAsiaTheme="minorHAnsi" w:hAnsi="Times New Roman"/>
      <w:sz w:val="24"/>
      <w:szCs w:val="24"/>
    </w:rPr>
  </w:style>
  <w:style w:type="character" w:styleId="Hyperlink">
    <w:name w:val="Hyperlink"/>
    <w:basedOn w:val="DefaultParagraphFont"/>
    <w:uiPriority w:val="99"/>
    <w:unhideWhenUsed/>
    <w:rsid w:val="008360B9"/>
    <w:rPr>
      <w:color w:val="0000FF"/>
      <w:u w:val="single"/>
    </w:rPr>
  </w:style>
  <w:style w:type="character" w:styleId="FollowedHyperlink">
    <w:name w:val="FollowedHyperlink"/>
    <w:basedOn w:val="DefaultParagraphFont"/>
    <w:uiPriority w:val="99"/>
    <w:semiHidden/>
    <w:unhideWhenUsed/>
    <w:rsid w:val="00C57A1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303E9"/>
    <w:rPr>
      <w:b/>
      <w:bCs/>
    </w:rPr>
  </w:style>
  <w:style w:type="character" w:customStyle="1" w:styleId="CommentSubjectChar">
    <w:name w:val="Comment Subject Char"/>
    <w:basedOn w:val="CommentTextChar"/>
    <w:link w:val="CommentSubject"/>
    <w:uiPriority w:val="99"/>
    <w:semiHidden/>
    <w:rsid w:val="00F303E9"/>
    <w:rPr>
      <w:rFonts w:ascii="Times New Roman" w:eastAsiaTheme="minorHAnsi" w:hAnsi="Times New Roman"/>
      <w:b/>
      <w:bCs/>
    </w:rPr>
  </w:style>
  <w:style w:type="paragraph" w:styleId="Header">
    <w:name w:val="header"/>
    <w:basedOn w:val="Normal"/>
    <w:link w:val="HeaderChar"/>
    <w:uiPriority w:val="99"/>
    <w:unhideWhenUsed/>
    <w:rsid w:val="00D76227"/>
    <w:pPr>
      <w:tabs>
        <w:tab w:val="center" w:pos="4536"/>
        <w:tab w:val="right" w:pos="9072"/>
      </w:tabs>
    </w:pPr>
  </w:style>
  <w:style w:type="character" w:customStyle="1" w:styleId="HeaderChar">
    <w:name w:val="Header Char"/>
    <w:basedOn w:val="DefaultParagraphFont"/>
    <w:link w:val="Header"/>
    <w:uiPriority w:val="99"/>
    <w:rsid w:val="00D76227"/>
    <w:rPr>
      <w:rFonts w:ascii="Times New Roman" w:eastAsiaTheme="minorHAnsi" w:hAnsi="Times New Roman"/>
      <w:sz w:val="24"/>
      <w:szCs w:val="24"/>
    </w:rPr>
  </w:style>
  <w:style w:type="paragraph" w:styleId="Footer">
    <w:name w:val="footer"/>
    <w:basedOn w:val="Normal"/>
    <w:link w:val="FooterChar"/>
    <w:uiPriority w:val="99"/>
    <w:unhideWhenUsed/>
    <w:rsid w:val="00D76227"/>
    <w:pPr>
      <w:tabs>
        <w:tab w:val="center" w:pos="4536"/>
        <w:tab w:val="right" w:pos="9072"/>
      </w:tabs>
    </w:pPr>
  </w:style>
  <w:style w:type="character" w:customStyle="1" w:styleId="FooterChar">
    <w:name w:val="Footer Char"/>
    <w:basedOn w:val="DefaultParagraphFont"/>
    <w:link w:val="Footer"/>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DB08-3C2F-48EA-AF5A-53D87F1A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4444</Words>
  <Characters>25333</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Fabienne de Vries</cp:lastModifiedBy>
  <cp:revision>4</cp:revision>
  <cp:lastPrinted>2014-04-23T11:48:00Z</cp:lastPrinted>
  <dcterms:created xsi:type="dcterms:W3CDTF">2020-06-30T19:17:00Z</dcterms:created>
  <dcterms:modified xsi:type="dcterms:W3CDTF">2020-06-30T19:20:00Z</dcterms:modified>
</cp:coreProperties>
</file>